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960F8" w14:textId="53B36D3B" w:rsidR="00707D6F" w:rsidRPr="00CA7F90" w:rsidRDefault="00707D6F" w:rsidP="00707D6F">
      <w:pPr>
        <w:spacing w:line="276" w:lineRule="auto"/>
        <w:rPr>
          <w:b/>
          <w:sz w:val="24"/>
        </w:rPr>
      </w:pPr>
      <w:r w:rsidRPr="00CA7F90">
        <w:rPr>
          <w:b/>
          <w:sz w:val="24"/>
        </w:rPr>
        <w:t xml:space="preserve">Bijlage </w:t>
      </w:r>
      <w:r w:rsidR="00182BEA">
        <w:rPr>
          <w:b/>
          <w:sz w:val="24"/>
        </w:rPr>
        <w:t>1</w:t>
      </w:r>
      <w:r w:rsidR="00171A2D">
        <w:rPr>
          <w:b/>
          <w:sz w:val="24"/>
        </w:rPr>
        <w:t>0</w:t>
      </w:r>
      <w:r w:rsidRPr="00CA7F90">
        <w:rPr>
          <w:b/>
          <w:sz w:val="24"/>
        </w:rPr>
        <w:t xml:space="preserve"> Checklist in te dienen documenten</w:t>
      </w:r>
    </w:p>
    <w:p w14:paraId="50F9F6D0" w14:textId="77777777" w:rsidR="00707D6F" w:rsidRPr="00CA7F90" w:rsidRDefault="00707D6F" w:rsidP="00707D6F"/>
    <w:p w14:paraId="0D668AE6" w14:textId="18AFFB53" w:rsidR="0050087C" w:rsidRDefault="0050087C" w:rsidP="001C2357">
      <w:pPr>
        <w:widowControl w:val="0"/>
        <w:autoSpaceDE w:val="0"/>
        <w:autoSpaceDN w:val="0"/>
        <w:adjustRightInd w:val="0"/>
        <w:rPr>
          <w:rFonts w:cs="Corbel"/>
          <w:szCs w:val="18"/>
        </w:rPr>
      </w:pPr>
      <w:r>
        <w:rPr>
          <w:rFonts w:cs="Corbel"/>
          <w:szCs w:val="18"/>
        </w:rPr>
        <w:t>Betreft</w:t>
      </w:r>
      <w:r w:rsidR="00655D45">
        <w:rPr>
          <w:rFonts w:cs="Corbel"/>
          <w:szCs w:val="18"/>
        </w:rPr>
        <w:t>:</w:t>
      </w:r>
      <w:r>
        <w:rPr>
          <w:rFonts w:cs="Corbel"/>
          <w:szCs w:val="18"/>
        </w:rPr>
        <w:t xml:space="preserve"> Europese aanbesteding </w:t>
      </w:r>
      <w:r w:rsidR="007F25CD">
        <w:rPr>
          <w:rFonts w:cs="Corbel"/>
          <w:szCs w:val="18"/>
        </w:rPr>
        <w:t>waakvlam overeenkomst mobile slibontwateringsinstallaties   WS</w:t>
      </w:r>
      <w:r>
        <w:rPr>
          <w:rFonts w:cs="Corbel"/>
          <w:szCs w:val="18"/>
        </w:rPr>
        <w:t>HD 202</w:t>
      </w:r>
      <w:r w:rsidR="00401276">
        <w:rPr>
          <w:rFonts w:cs="Corbel"/>
          <w:szCs w:val="18"/>
        </w:rPr>
        <w:t>1</w:t>
      </w:r>
      <w:r>
        <w:rPr>
          <w:rFonts w:cs="Corbel"/>
          <w:szCs w:val="18"/>
        </w:rPr>
        <w:t xml:space="preserve"> - 2024</w:t>
      </w:r>
    </w:p>
    <w:p w14:paraId="2AF41DB6" w14:textId="77777777" w:rsidR="0050087C" w:rsidRDefault="0050087C" w:rsidP="001C2357">
      <w:pPr>
        <w:widowControl w:val="0"/>
        <w:autoSpaceDE w:val="0"/>
        <w:autoSpaceDN w:val="0"/>
        <w:adjustRightInd w:val="0"/>
        <w:rPr>
          <w:rFonts w:cs="Corbel"/>
          <w:szCs w:val="18"/>
        </w:rPr>
      </w:pPr>
    </w:p>
    <w:p w14:paraId="207E78E8" w14:textId="31EB4CF5" w:rsidR="00707D6F" w:rsidRDefault="001C2357" w:rsidP="001C2357">
      <w:pPr>
        <w:widowControl w:val="0"/>
        <w:autoSpaceDE w:val="0"/>
        <w:autoSpaceDN w:val="0"/>
        <w:adjustRightInd w:val="0"/>
        <w:rPr>
          <w:rFonts w:cs="Corbel"/>
          <w:szCs w:val="18"/>
        </w:rPr>
      </w:pPr>
      <w:r>
        <w:rPr>
          <w:rFonts w:cs="Corbel"/>
          <w:szCs w:val="18"/>
        </w:rPr>
        <w:t xml:space="preserve">Onderstaande checklist is een hulpmiddel voor het indienen van uw inschrijving. </w:t>
      </w:r>
      <w:r w:rsidR="00FA4AAD">
        <w:rPr>
          <w:rFonts w:cs="Corbel"/>
          <w:szCs w:val="18"/>
        </w:rPr>
        <w:t>De checklist behoeft bij de inschrijving niet te worden ingediend.</w:t>
      </w:r>
    </w:p>
    <w:p w14:paraId="0F9F1A4B" w14:textId="65C05F59" w:rsidR="00FA4AAD" w:rsidRDefault="00FA4AAD" w:rsidP="001C2357">
      <w:pPr>
        <w:widowControl w:val="0"/>
        <w:autoSpaceDE w:val="0"/>
        <w:autoSpaceDN w:val="0"/>
        <w:adjustRightInd w:val="0"/>
        <w:rPr>
          <w:rFonts w:cs="Corbel"/>
          <w:szCs w:val="18"/>
        </w:rPr>
      </w:pPr>
    </w:p>
    <w:p w14:paraId="2016CAB3" w14:textId="256B080D" w:rsidR="00FA4AAD" w:rsidRDefault="00FA4AAD" w:rsidP="001C2357">
      <w:pPr>
        <w:widowControl w:val="0"/>
        <w:autoSpaceDE w:val="0"/>
        <w:autoSpaceDN w:val="0"/>
        <w:adjustRightInd w:val="0"/>
        <w:rPr>
          <w:rFonts w:cs="Corbel"/>
          <w:szCs w:val="18"/>
        </w:rPr>
      </w:pPr>
    </w:p>
    <w:p w14:paraId="16209818" w14:textId="77777777" w:rsidR="00FA4AAD" w:rsidRPr="00CA7F90" w:rsidRDefault="00FA4AAD" w:rsidP="001C2357">
      <w:pPr>
        <w:widowControl w:val="0"/>
        <w:autoSpaceDE w:val="0"/>
        <w:autoSpaceDN w:val="0"/>
        <w:adjustRightInd w:val="0"/>
        <w:rPr>
          <w:rFonts w:cs="Corbel"/>
          <w:szCs w:val="18"/>
        </w:rPr>
      </w:pPr>
    </w:p>
    <w:tbl>
      <w:tblPr>
        <w:tblW w:w="0" w:type="auto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5"/>
        <w:gridCol w:w="5193"/>
        <w:gridCol w:w="2735"/>
      </w:tblGrid>
      <w:tr w:rsidR="00707D6F" w:rsidRPr="00CA7F90" w14:paraId="3BFCFD38" w14:textId="77777777" w:rsidTr="00FA4AAD">
        <w:tc>
          <w:tcPr>
            <w:tcW w:w="915" w:type="dxa"/>
            <w:shd w:val="clear" w:color="auto" w:fill="auto"/>
          </w:tcPr>
          <w:p w14:paraId="2BFB4387" w14:textId="77777777" w:rsidR="00707D6F" w:rsidRPr="00CA7F90" w:rsidRDefault="00707D6F" w:rsidP="00FE3FF2">
            <w:pPr>
              <w:widowControl w:val="0"/>
              <w:autoSpaceDE w:val="0"/>
              <w:autoSpaceDN w:val="0"/>
              <w:adjustRightInd w:val="0"/>
              <w:rPr>
                <w:rFonts w:cs="Corbel"/>
                <w:b/>
                <w:szCs w:val="18"/>
              </w:rPr>
            </w:pPr>
            <w:r w:rsidRPr="00CA7F90">
              <w:rPr>
                <w:rFonts w:cs="Corbel"/>
                <w:b/>
                <w:szCs w:val="18"/>
              </w:rPr>
              <w:t xml:space="preserve">Bijlage </w:t>
            </w:r>
          </w:p>
        </w:tc>
        <w:tc>
          <w:tcPr>
            <w:tcW w:w="5193" w:type="dxa"/>
            <w:shd w:val="clear" w:color="auto" w:fill="auto"/>
          </w:tcPr>
          <w:p w14:paraId="615A4AFD" w14:textId="77777777" w:rsidR="00707D6F" w:rsidRPr="00CA7F90" w:rsidRDefault="00707D6F" w:rsidP="00FE3FF2">
            <w:pPr>
              <w:widowControl w:val="0"/>
              <w:autoSpaceDE w:val="0"/>
              <w:autoSpaceDN w:val="0"/>
              <w:adjustRightInd w:val="0"/>
              <w:rPr>
                <w:rFonts w:cs="Corbel"/>
                <w:b/>
                <w:szCs w:val="18"/>
              </w:rPr>
            </w:pPr>
            <w:r w:rsidRPr="00CA7F90">
              <w:rPr>
                <w:rFonts w:cs="Corbel"/>
                <w:b/>
                <w:szCs w:val="18"/>
              </w:rPr>
              <w:t>Naam</w:t>
            </w:r>
          </w:p>
          <w:p w14:paraId="5FFBA78C" w14:textId="77777777" w:rsidR="00707D6F" w:rsidRPr="00CA7F90" w:rsidRDefault="00707D6F" w:rsidP="00FE3FF2">
            <w:pPr>
              <w:widowControl w:val="0"/>
              <w:autoSpaceDE w:val="0"/>
              <w:autoSpaceDN w:val="0"/>
              <w:adjustRightInd w:val="0"/>
              <w:rPr>
                <w:rFonts w:cs="Corbel"/>
                <w:b/>
                <w:szCs w:val="18"/>
              </w:rPr>
            </w:pPr>
          </w:p>
          <w:p w14:paraId="54578551" w14:textId="77777777" w:rsidR="00707D6F" w:rsidRPr="00CA7F90" w:rsidRDefault="00707D6F" w:rsidP="00FE3FF2">
            <w:pPr>
              <w:widowControl w:val="0"/>
              <w:autoSpaceDE w:val="0"/>
              <w:autoSpaceDN w:val="0"/>
              <w:adjustRightInd w:val="0"/>
              <w:rPr>
                <w:rFonts w:cs="Corbel"/>
                <w:b/>
                <w:szCs w:val="18"/>
              </w:rPr>
            </w:pPr>
          </w:p>
        </w:tc>
        <w:tc>
          <w:tcPr>
            <w:tcW w:w="2735" w:type="dxa"/>
            <w:shd w:val="clear" w:color="auto" w:fill="auto"/>
          </w:tcPr>
          <w:p w14:paraId="3CA25E00" w14:textId="77777777" w:rsidR="00707D6F" w:rsidRPr="00CA7F90" w:rsidRDefault="00707D6F" w:rsidP="00FE3F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orbel"/>
                <w:b/>
                <w:szCs w:val="18"/>
              </w:rPr>
            </w:pPr>
            <w:r w:rsidRPr="00CA7F90">
              <w:rPr>
                <w:rFonts w:cs="Corbel"/>
                <w:b/>
                <w:szCs w:val="18"/>
              </w:rPr>
              <w:t>Bestand bijgevoegd</w:t>
            </w:r>
          </w:p>
        </w:tc>
      </w:tr>
      <w:tr w:rsidR="004E2564" w:rsidRPr="004E2564" w14:paraId="7D418D78" w14:textId="77777777" w:rsidTr="00FA4AAD">
        <w:tc>
          <w:tcPr>
            <w:tcW w:w="915" w:type="dxa"/>
            <w:shd w:val="clear" w:color="auto" w:fill="auto"/>
          </w:tcPr>
          <w:p w14:paraId="738B114D" w14:textId="77777777" w:rsidR="00707D6F" w:rsidRPr="004E2564" w:rsidRDefault="00707D6F" w:rsidP="00FE3FF2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  <w:p w14:paraId="3923AD83" w14:textId="7C364AB1" w:rsidR="00707D6F" w:rsidRPr="004E2564" w:rsidRDefault="00FA4AAD" w:rsidP="00FE3FF2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  <w:r w:rsidRPr="004E2564">
              <w:rPr>
                <w:rFonts w:cs="Corbel"/>
                <w:szCs w:val="18"/>
              </w:rPr>
              <w:t>A-1</w:t>
            </w:r>
          </w:p>
          <w:p w14:paraId="28C43BDB" w14:textId="77777777" w:rsidR="00707D6F" w:rsidRPr="004E2564" w:rsidRDefault="00707D6F" w:rsidP="00FE3FF2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</w:tc>
        <w:tc>
          <w:tcPr>
            <w:tcW w:w="5193" w:type="dxa"/>
            <w:shd w:val="clear" w:color="auto" w:fill="auto"/>
          </w:tcPr>
          <w:p w14:paraId="0FA7F713" w14:textId="77777777" w:rsidR="00FA4AAD" w:rsidRPr="004E2564" w:rsidRDefault="00FA4AAD" w:rsidP="00FE3FF2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  <w:p w14:paraId="242A611B" w14:textId="6A200539" w:rsidR="00707D6F" w:rsidRPr="004E2564" w:rsidRDefault="0037626A" w:rsidP="00FE3FF2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  <w:r>
              <w:rPr>
                <w:rFonts w:cs="Corbel"/>
                <w:szCs w:val="18"/>
              </w:rPr>
              <w:t>Ondertekend prijzenblad</w:t>
            </w:r>
            <w:r w:rsidR="0025406C">
              <w:rPr>
                <w:rFonts w:cs="Corbel"/>
                <w:szCs w:val="18"/>
              </w:rPr>
              <w:t xml:space="preserve"> </w:t>
            </w:r>
          </w:p>
        </w:tc>
        <w:tc>
          <w:tcPr>
            <w:tcW w:w="2735" w:type="dxa"/>
            <w:shd w:val="clear" w:color="auto" w:fill="auto"/>
          </w:tcPr>
          <w:p w14:paraId="08DC0F3F" w14:textId="77777777" w:rsidR="00707D6F" w:rsidRPr="004E2564" w:rsidRDefault="00707D6F" w:rsidP="00FE3F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44"/>
                <w:szCs w:val="44"/>
              </w:rPr>
            </w:pPr>
            <w:r w:rsidRPr="004E2564">
              <w:rPr>
                <w:rFonts w:cs="Arial"/>
                <w:sz w:val="44"/>
                <w:szCs w:val="44"/>
              </w:rPr>
              <w:t>□</w:t>
            </w:r>
          </w:p>
        </w:tc>
      </w:tr>
      <w:tr w:rsidR="004E2564" w:rsidRPr="004E2564" w14:paraId="431DB14B" w14:textId="77777777" w:rsidTr="008C7C1F">
        <w:trPr>
          <w:trHeight w:val="148"/>
        </w:trPr>
        <w:tc>
          <w:tcPr>
            <w:tcW w:w="915" w:type="dxa"/>
            <w:shd w:val="clear" w:color="auto" w:fill="auto"/>
          </w:tcPr>
          <w:p w14:paraId="71093D64" w14:textId="77777777" w:rsidR="00707D6F" w:rsidRPr="004E2564" w:rsidRDefault="00707D6F" w:rsidP="00FE3FF2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</w:tc>
        <w:tc>
          <w:tcPr>
            <w:tcW w:w="5193" w:type="dxa"/>
            <w:shd w:val="clear" w:color="auto" w:fill="auto"/>
          </w:tcPr>
          <w:p w14:paraId="2E5742AD" w14:textId="169BA782" w:rsidR="00707D6F" w:rsidRPr="004E2564" w:rsidRDefault="00707D6F" w:rsidP="00FE3FF2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</w:tc>
        <w:tc>
          <w:tcPr>
            <w:tcW w:w="2735" w:type="dxa"/>
            <w:shd w:val="clear" w:color="auto" w:fill="auto"/>
          </w:tcPr>
          <w:p w14:paraId="64A5AE54" w14:textId="2593029E" w:rsidR="00707D6F" w:rsidRPr="008C7C1F" w:rsidRDefault="00707D6F" w:rsidP="00FE3F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orbel"/>
                <w:szCs w:val="18"/>
              </w:rPr>
            </w:pPr>
          </w:p>
        </w:tc>
      </w:tr>
      <w:tr w:rsidR="004E2564" w:rsidRPr="004E2564" w14:paraId="0E43DDD8" w14:textId="77777777" w:rsidTr="00FA4AAD">
        <w:tc>
          <w:tcPr>
            <w:tcW w:w="915" w:type="dxa"/>
            <w:shd w:val="clear" w:color="auto" w:fill="auto"/>
          </w:tcPr>
          <w:p w14:paraId="23D67BE6" w14:textId="77777777" w:rsidR="004E2564" w:rsidRPr="004E2564" w:rsidRDefault="004E2564" w:rsidP="004E2564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  <w:p w14:paraId="268F85DF" w14:textId="0749CF30" w:rsidR="004E2564" w:rsidRPr="004E2564" w:rsidRDefault="004E2564" w:rsidP="004E2564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  <w:r w:rsidRPr="004E2564">
              <w:rPr>
                <w:rFonts w:cs="Corbel"/>
                <w:szCs w:val="18"/>
              </w:rPr>
              <w:t>B-1</w:t>
            </w:r>
          </w:p>
        </w:tc>
        <w:tc>
          <w:tcPr>
            <w:tcW w:w="5193" w:type="dxa"/>
            <w:shd w:val="clear" w:color="auto" w:fill="auto"/>
          </w:tcPr>
          <w:p w14:paraId="63F49C21" w14:textId="77777777" w:rsidR="004E2564" w:rsidRPr="004E2564" w:rsidRDefault="004E2564" w:rsidP="004E2564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  <w:p w14:paraId="526EA05A" w14:textId="77777777" w:rsidR="004E2564" w:rsidRPr="004E2564" w:rsidRDefault="004E2564" w:rsidP="004E2564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  <w:r w:rsidRPr="004E2564">
              <w:rPr>
                <w:rFonts w:cs="Corbel"/>
                <w:szCs w:val="18"/>
              </w:rPr>
              <w:t>Uniform Europees Aanbestedingsdocument (UEA)</w:t>
            </w:r>
          </w:p>
          <w:p w14:paraId="6B0F8A62" w14:textId="15D61EF7" w:rsidR="004E2564" w:rsidRPr="004E2564" w:rsidRDefault="004E2564" w:rsidP="004E2564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</w:tc>
        <w:tc>
          <w:tcPr>
            <w:tcW w:w="2735" w:type="dxa"/>
            <w:shd w:val="clear" w:color="auto" w:fill="auto"/>
          </w:tcPr>
          <w:p w14:paraId="4E3CD1A7" w14:textId="1A4FC278" w:rsidR="004E2564" w:rsidRPr="004E2564" w:rsidRDefault="004E2564" w:rsidP="004E25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44"/>
                <w:szCs w:val="44"/>
              </w:rPr>
            </w:pPr>
            <w:r w:rsidRPr="004E2564">
              <w:rPr>
                <w:rFonts w:cs="Arial"/>
                <w:sz w:val="44"/>
                <w:szCs w:val="44"/>
              </w:rPr>
              <w:t>□</w:t>
            </w:r>
          </w:p>
        </w:tc>
      </w:tr>
      <w:tr w:rsidR="004E2564" w:rsidRPr="004E2564" w14:paraId="5395CA45" w14:textId="77777777" w:rsidTr="00FA4AAD">
        <w:tc>
          <w:tcPr>
            <w:tcW w:w="915" w:type="dxa"/>
            <w:shd w:val="clear" w:color="auto" w:fill="auto"/>
          </w:tcPr>
          <w:p w14:paraId="0AC677AD" w14:textId="77777777" w:rsidR="004E2564" w:rsidRPr="004E2564" w:rsidRDefault="004E2564" w:rsidP="004E2564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  <w:p w14:paraId="5CA269B4" w14:textId="2FFBE1A5" w:rsidR="004E2564" w:rsidRPr="004E2564" w:rsidRDefault="004E2564" w:rsidP="004E2564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  <w:r w:rsidRPr="004E2564">
              <w:rPr>
                <w:rFonts w:cs="Corbel"/>
                <w:szCs w:val="18"/>
              </w:rPr>
              <w:t>B-2</w:t>
            </w:r>
          </w:p>
        </w:tc>
        <w:tc>
          <w:tcPr>
            <w:tcW w:w="5193" w:type="dxa"/>
            <w:shd w:val="clear" w:color="auto" w:fill="auto"/>
          </w:tcPr>
          <w:p w14:paraId="7EF54774" w14:textId="77777777" w:rsidR="004E2564" w:rsidRPr="004E2564" w:rsidRDefault="004E2564" w:rsidP="004E2564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  <w:p w14:paraId="48186332" w14:textId="77777777" w:rsidR="004E2564" w:rsidRPr="004E2564" w:rsidRDefault="004E2564" w:rsidP="004E2564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  <w:r w:rsidRPr="004E2564">
              <w:rPr>
                <w:rFonts w:cs="Corbel"/>
                <w:szCs w:val="18"/>
              </w:rPr>
              <w:t>Bewijzen vertegenwoordigingsbevoegdheid (uittreksel KvK, machtigingen)</w:t>
            </w:r>
          </w:p>
          <w:p w14:paraId="5DBE0E1B" w14:textId="055C7C47" w:rsidR="004E2564" w:rsidRPr="004E2564" w:rsidRDefault="004E2564" w:rsidP="004E2564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</w:tc>
        <w:tc>
          <w:tcPr>
            <w:tcW w:w="2735" w:type="dxa"/>
            <w:shd w:val="clear" w:color="auto" w:fill="auto"/>
          </w:tcPr>
          <w:p w14:paraId="5F301B57" w14:textId="00E447DF" w:rsidR="004E2564" w:rsidRPr="004E2564" w:rsidRDefault="004E2564" w:rsidP="004E25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44"/>
                <w:szCs w:val="44"/>
              </w:rPr>
            </w:pPr>
            <w:r w:rsidRPr="004E2564">
              <w:rPr>
                <w:rFonts w:cs="Arial"/>
                <w:sz w:val="44"/>
                <w:szCs w:val="44"/>
              </w:rPr>
              <w:t>□</w:t>
            </w:r>
          </w:p>
        </w:tc>
      </w:tr>
      <w:tr w:rsidR="004E2564" w:rsidRPr="004E2564" w14:paraId="0E083633" w14:textId="77777777" w:rsidTr="00FA4AAD">
        <w:tc>
          <w:tcPr>
            <w:tcW w:w="915" w:type="dxa"/>
            <w:shd w:val="clear" w:color="auto" w:fill="auto"/>
          </w:tcPr>
          <w:p w14:paraId="0B41E8D1" w14:textId="77777777" w:rsidR="004E2564" w:rsidRPr="004E2564" w:rsidRDefault="004E2564" w:rsidP="004E2564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  <w:p w14:paraId="0B62631D" w14:textId="4F115495" w:rsidR="004E2564" w:rsidRPr="004E2564" w:rsidRDefault="004E2564" w:rsidP="004E2564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  <w:r w:rsidRPr="004E2564">
              <w:rPr>
                <w:rFonts w:cs="Corbel"/>
                <w:szCs w:val="18"/>
              </w:rPr>
              <w:t>B-3</w:t>
            </w:r>
          </w:p>
        </w:tc>
        <w:tc>
          <w:tcPr>
            <w:tcW w:w="5193" w:type="dxa"/>
            <w:shd w:val="clear" w:color="auto" w:fill="auto"/>
          </w:tcPr>
          <w:p w14:paraId="48AD45BC" w14:textId="77777777" w:rsidR="004E2564" w:rsidRPr="004E2564" w:rsidRDefault="004E2564" w:rsidP="004E2564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  <w:p w14:paraId="5DAD115E" w14:textId="2553B3FF" w:rsidR="004E2564" w:rsidRPr="004E2564" w:rsidRDefault="00B6260B" w:rsidP="004E2564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  <w:r>
              <w:rPr>
                <w:rFonts w:cs="Corbel"/>
                <w:szCs w:val="18"/>
              </w:rPr>
              <w:t>Referentie</w:t>
            </w:r>
            <w:r w:rsidR="0037626A">
              <w:rPr>
                <w:rFonts w:cs="Corbel"/>
                <w:szCs w:val="18"/>
              </w:rPr>
              <w:t>(</w:t>
            </w:r>
            <w:r>
              <w:rPr>
                <w:rFonts w:cs="Corbel"/>
                <w:szCs w:val="18"/>
              </w:rPr>
              <w:t>s</w:t>
            </w:r>
            <w:r w:rsidR="0037626A">
              <w:rPr>
                <w:rFonts w:cs="Corbel"/>
                <w:szCs w:val="18"/>
              </w:rPr>
              <w:t>)</w:t>
            </w:r>
            <w:r>
              <w:rPr>
                <w:rFonts w:cs="Corbel"/>
                <w:szCs w:val="18"/>
              </w:rPr>
              <w:t xml:space="preserve"> kerncompetenties</w:t>
            </w:r>
          </w:p>
          <w:p w14:paraId="5880FCDE" w14:textId="4A13338A" w:rsidR="004E2564" w:rsidRPr="004E2564" w:rsidRDefault="004E2564" w:rsidP="004E2564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</w:tc>
        <w:tc>
          <w:tcPr>
            <w:tcW w:w="2735" w:type="dxa"/>
            <w:shd w:val="clear" w:color="auto" w:fill="auto"/>
          </w:tcPr>
          <w:p w14:paraId="6771A65D" w14:textId="50A5D40F" w:rsidR="004E2564" w:rsidRPr="004E2564" w:rsidRDefault="004E2564" w:rsidP="004E25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44"/>
                <w:szCs w:val="44"/>
              </w:rPr>
            </w:pPr>
            <w:r w:rsidRPr="004E2564">
              <w:rPr>
                <w:rFonts w:cs="Arial"/>
                <w:sz w:val="44"/>
                <w:szCs w:val="44"/>
              </w:rPr>
              <w:t>□</w:t>
            </w:r>
          </w:p>
        </w:tc>
      </w:tr>
      <w:tr w:rsidR="008E171B" w:rsidRPr="004E2564" w14:paraId="2DF2AE5E" w14:textId="77777777" w:rsidTr="008E171B">
        <w:trPr>
          <w:trHeight w:val="710"/>
        </w:trPr>
        <w:tc>
          <w:tcPr>
            <w:tcW w:w="915" w:type="dxa"/>
            <w:shd w:val="clear" w:color="auto" w:fill="auto"/>
          </w:tcPr>
          <w:p w14:paraId="0ABEB05E" w14:textId="77777777" w:rsidR="008E171B" w:rsidRPr="004E2564" w:rsidRDefault="008E171B" w:rsidP="008E171B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  <w:p w14:paraId="2B659457" w14:textId="5080B713" w:rsidR="008E171B" w:rsidRPr="004E2564" w:rsidRDefault="008E171B" w:rsidP="008E171B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  <w:r w:rsidRPr="004E2564">
              <w:rPr>
                <w:rFonts w:cs="Corbel"/>
                <w:szCs w:val="18"/>
              </w:rPr>
              <w:t>B-4</w:t>
            </w:r>
          </w:p>
        </w:tc>
        <w:tc>
          <w:tcPr>
            <w:tcW w:w="5193" w:type="dxa"/>
            <w:shd w:val="clear" w:color="auto" w:fill="auto"/>
          </w:tcPr>
          <w:p w14:paraId="13CC77DB" w14:textId="77777777" w:rsidR="008E171B" w:rsidRDefault="008E171B" w:rsidP="008E171B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  <w:p w14:paraId="72F890E3" w14:textId="14FBD483" w:rsidR="008E171B" w:rsidRPr="004E2564" w:rsidRDefault="008E171B" w:rsidP="008E171B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  <w:r>
              <w:rPr>
                <w:rFonts w:cs="Corbel"/>
                <w:szCs w:val="18"/>
              </w:rPr>
              <w:t>Ondertekend programma van eisen</w:t>
            </w:r>
          </w:p>
        </w:tc>
        <w:tc>
          <w:tcPr>
            <w:tcW w:w="2735" w:type="dxa"/>
            <w:shd w:val="clear" w:color="auto" w:fill="auto"/>
          </w:tcPr>
          <w:p w14:paraId="44DB5903" w14:textId="5256821B" w:rsidR="008E171B" w:rsidRPr="004E2564" w:rsidRDefault="008E171B" w:rsidP="008E17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44"/>
                <w:szCs w:val="44"/>
              </w:rPr>
            </w:pPr>
            <w:r w:rsidRPr="004E2564">
              <w:rPr>
                <w:rFonts w:cs="Arial"/>
                <w:sz w:val="44"/>
                <w:szCs w:val="44"/>
              </w:rPr>
              <w:t>□</w:t>
            </w:r>
          </w:p>
        </w:tc>
      </w:tr>
      <w:tr w:rsidR="008E171B" w:rsidRPr="004E2564" w14:paraId="2ACB16BF" w14:textId="77777777" w:rsidTr="00FA4AAD">
        <w:tc>
          <w:tcPr>
            <w:tcW w:w="915" w:type="dxa"/>
            <w:shd w:val="clear" w:color="auto" w:fill="auto"/>
          </w:tcPr>
          <w:p w14:paraId="3C4BDCFF" w14:textId="77777777" w:rsidR="008E171B" w:rsidRPr="004E2564" w:rsidRDefault="008E171B" w:rsidP="008E171B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  <w:p w14:paraId="6C13F208" w14:textId="77FE4901" w:rsidR="008E171B" w:rsidRPr="004E2564" w:rsidRDefault="008E171B" w:rsidP="008E171B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  <w:r w:rsidRPr="004E2564">
              <w:rPr>
                <w:rFonts w:cs="Corbel"/>
                <w:szCs w:val="18"/>
              </w:rPr>
              <w:t>B-</w:t>
            </w:r>
            <w:r>
              <w:rPr>
                <w:rFonts w:cs="Corbel"/>
                <w:szCs w:val="18"/>
              </w:rPr>
              <w:t>5</w:t>
            </w:r>
          </w:p>
        </w:tc>
        <w:tc>
          <w:tcPr>
            <w:tcW w:w="5193" w:type="dxa"/>
            <w:shd w:val="clear" w:color="auto" w:fill="auto"/>
          </w:tcPr>
          <w:p w14:paraId="78575FE0" w14:textId="77777777" w:rsidR="008E171B" w:rsidRPr="004E2564" w:rsidRDefault="008E171B" w:rsidP="008E171B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  <w:p w14:paraId="5438FCE3" w14:textId="03AA3E06" w:rsidR="008E171B" w:rsidRPr="004E2564" w:rsidRDefault="0037626A" w:rsidP="00401276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  <w:r w:rsidRPr="004E2564">
              <w:rPr>
                <w:rFonts w:cs="Corbel"/>
                <w:szCs w:val="18"/>
              </w:rPr>
              <w:t xml:space="preserve">Plan van aanpak </w:t>
            </w:r>
            <w:r w:rsidR="00401276">
              <w:rPr>
                <w:rFonts w:cs="Corbel"/>
                <w:szCs w:val="18"/>
              </w:rPr>
              <w:t>procesbeschrijving</w:t>
            </w:r>
          </w:p>
        </w:tc>
        <w:tc>
          <w:tcPr>
            <w:tcW w:w="2735" w:type="dxa"/>
            <w:shd w:val="clear" w:color="auto" w:fill="auto"/>
          </w:tcPr>
          <w:p w14:paraId="294A8488" w14:textId="04C51713" w:rsidR="008E171B" w:rsidRPr="004E2564" w:rsidRDefault="008E171B" w:rsidP="008E17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44"/>
                <w:szCs w:val="44"/>
              </w:rPr>
            </w:pPr>
            <w:r w:rsidRPr="004E2564">
              <w:rPr>
                <w:rFonts w:cs="Arial"/>
                <w:sz w:val="44"/>
                <w:szCs w:val="44"/>
              </w:rPr>
              <w:t>□</w:t>
            </w:r>
          </w:p>
        </w:tc>
      </w:tr>
      <w:tr w:rsidR="00401276" w:rsidRPr="004E2564" w14:paraId="7AE46835" w14:textId="77777777" w:rsidTr="00FA4AAD">
        <w:tc>
          <w:tcPr>
            <w:tcW w:w="915" w:type="dxa"/>
            <w:shd w:val="clear" w:color="auto" w:fill="auto"/>
          </w:tcPr>
          <w:p w14:paraId="5C92FAE5" w14:textId="77777777" w:rsidR="00401276" w:rsidRDefault="00401276" w:rsidP="008E171B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  <w:p w14:paraId="42D4416E" w14:textId="13112CEE" w:rsidR="00401276" w:rsidRPr="004E2564" w:rsidRDefault="00401276" w:rsidP="008E171B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  <w:r>
              <w:rPr>
                <w:rFonts w:cs="Corbel"/>
                <w:szCs w:val="18"/>
              </w:rPr>
              <w:t>B-6</w:t>
            </w:r>
          </w:p>
        </w:tc>
        <w:tc>
          <w:tcPr>
            <w:tcW w:w="5193" w:type="dxa"/>
            <w:shd w:val="clear" w:color="auto" w:fill="auto"/>
          </w:tcPr>
          <w:p w14:paraId="22D5E5E1" w14:textId="77777777" w:rsidR="00401276" w:rsidRDefault="00401276" w:rsidP="008E171B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  <w:p w14:paraId="63DEFE30" w14:textId="68DD0B8A" w:rsidR="00401276" w:rsidRPr="004E2564" w:rsidRDefault="00401276" w:rsidP="008E171B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  <w:r>
              <w:rPr>
                <w:rFonts w:cs="Corbel"/>
                <w:szCs w:val="18"/>
              </w:rPr>
              <w:t>Ambitieniveau CO2 prestatieladder</w:t>
            </w:r>
          </w:p>
        </w:tc>
        <w:tc>
          <w:tcPr>
            <w:tcW w:w="2735" w:type="dxa"/>
            <w:shd w:val="clear" w:color="auto" w:fill="auto"/>
          </w:tcPr>
          <w:p w14:paraId="7CCA607C" w14:textId="18451FD7" w:rsidR="00401276" w:rsidRPr="004E2564" w:rsidRDefault="00401276" w:rsidP="008E17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44"/>
                <w:szCs w:val="44"/>
              </w:rPr>
            </w:pPr>
            <w:r w:rsidRPr="004E2564">
              <w:rPr>
                <w:rFonts w:cs="Arial"/>
                <w:sz w:val="44"/>
                <w:szCs w:val="44"/>
              </w:rPr>
              <w:t>□</w:t>
            </w:r>
          </w:p>
        </w:tc>
      </w:tr>
    </w:tbl>
    <w:p w14:paraId="67AB3A49" w14:textId="77777777" w:rsidR="00707D6F" w:rsidRPr="004E2564" w:rsidRDefault="00707D6F" w:rsidP="00707D6F"/>
    <w:p w14:paraId="2EE7F443" w14:textId="77777777" w:rsidR="00707D6F" w:rsidRPr="004E2564" w:rsidRDefault="00707D6F" w:rsidP="00707D6F"/>
    <w:p w14:paraId="13927DD8" w14:textId="77777777" w:rsidR="00707D6F" w:rsidRPr="004E2564" w:rsidRDefault="00707D6F" w:rsidP="00707D6F"/>
    <w:p w14:paraId="75F2703A" w14:textId="77777777" w:rsidR="00707D6F" w:rsidRPr="00CA7F90" w:rsidRDefault="00707D6F" w:rsidP="00707D6F">
      <w:pPr>
        <w:rPr>
          <w:color w:val="0000FF"/>
        </w:rPr>
      </w:pPr>
    </w:p>
    <w:p w14:paraId="3F552C58" w14:textId="77777777" w:rsidR="00E953D5" w:rsidRDefault="00E953D5"/>
    <w:sectPr w:rsidR="00E953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BA196" w14:textId="77777777" w:rsidR="00DB1CE8" w:rsidRDefault="00DB1CE8" w:rsidP="00655D45">
      <w:r>
        <w:separator/>
      </w:r>
    </w:p>
  </w:endnote>
  <w:endnote w:type="continuationSeparator" w:id="0">
    <w:p w14:paraId="1457521D" w14:textId="77777777" w:rsidR="00DB1CE8" w:rsidRDefault="00DB1CE8" w:rsidP="00655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C5C5D" w14:textId="77777777" w:rsidR="00DB1CE8" w:rsidRDefault="00DB1CE8" w:rsidP="00655D45">
      <w:r>
        <w:separator/>
      </w:r>
    </w:p>
  </w:footnote>
  <w:footnote w:type="continuationSeparator" w:id="0">
    <w:p w14:paraId="4E668F54" w14:textId="77777777" w:rsidR="00DB1CE8" w:rsidRDefault="00DB1CE8" w:rsidP="00655D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D6F"/>
    <w:rsid w:val="00171A2D"/>
    <w:rsid w:val="00182BEA"/>
    <w:rsid w:val="001C2357"/>
    <w:rsid w:val="00207408"/>
    <w:rsid w:val="0025406C"/>
    <w:rsid w:val="0028787F"/>
    <w:rsid w:val="002B5FC4"/>
    <w:rsid w:val="002E634D"/>
    <w:rsid w:val="0037626A"/>
    <w:rsid w:val="00401276"/>
    <w:rsid w:val="004E2564"/>
    <w:rsid w:val="0050087C"/>
    <w:rsid w:val="005E1A57"/>
    <w:rsid w:val="00655D45"/>
    <w:rsid w:val="00707D6F"/>
    <w:rsid w:val="007C43BA"/>
    <w:rsid w:val="007F25CD"/>
    <w:rsid w:val="008B6586"/>
    <w:rsid w:val="008C7C1F"/>
    <w:rsid w:val="008E171B"/>
    <w:rsid w:val="009F7609"/>
    <w:rsid w:val="00B6260B"/>
    <w:rsid w:val="00B65354"/>
    <w:rsid w:val="00BD6ABE"/>
    <w:rsid w:val="00C32FB9"/>
    <w:rsid w:val="00D55317"/>
    <w:rsid w:val="00DB1CE8"/>
    <w:rsid w:val="00DF195E"/>
    <w:rsid w:val="00E530A8"/>
    <w:rsid w:val="00E953D5"/>
    <w:rsid w:val="00FA4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B8476"/>
  <w15:chartTrackingRefBased/>
  <w15:docId w15:val="{C9B9CC54-D17D-4029-A0F4-6B25D18B4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07D6F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BD6ABE"/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D6ABE"/>
    <w:rPr>
      <w:rFonts w:ascii="Segoe UI" w:eastAsia="Times New Roman" w:hAnsi="Segoe UI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655D4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655D45"/>
    <w:rPr>
      <w:rFonts w:ascii="Verdana" w:eastAsia="Times New Roman" w:hAnsi="Verdan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655D4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655D45"/>
    <w:rPr>
      <w:rFonts w:ascii="Verdana" w:eastAsia="Times New Roman" w:hAnsi="Verdana" w:cs="Times New Roman"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ZSDMS_Zaakdocument" ma:contentTypeID="0x01010066FF7E11BF67704C8F8F36C238C38E7D00ADF49664A0A3ED499A4132AD34426CFD" ma:contentTypeVersion="140" ma:contentTypeDescription="" ma:contentTypeScope="" ma:versionID="1932e3ee2225ca4b7675deb19a7f46cb">
  <xsd:schema xmlns:xsd="http://www.w3.org/2001/XMLSchema" xmlns:xs="http://www.w3.org/2001/XMLSchema" xmlns:p="http://schemas.microsoft.com/office/2006/metadata/properties" xmlns:ns2="20f53c3d-ece6-4625-8bee-cc380ae6fc2b" xmlns:ns3="8763ab04-c97a-4d6a-9677-3206b4b630b8" xmlns:ns4="f3215e07-f8e3-40b8-b4dd-3bc400862c0c" targetNamespace="http://schemas.microsoft.com/office/2006/metadata/properties" ma:root="true" ma:fieldsID="1c268020dca6a2025444f6a1598d25f7" ns2:_="" ns3:_="" ns4:_="">
    <xsd:import namespace="20f53c3d-ece6-4625-8bee-cc380ae6fc2b"/>
    <xsd:import namespace="8763ab04-c97a-4d6a-9677-3206b4b630b8"/>
    <xsd:import namespace="f3215e07-f8e3-40b8-b4dd-3bc400862c0c"/>
    <xsd:element name="properties">
      <xsd:complexType>
        <xsd:sequence>
          <xsd:element name="documentManagement">
            <xsd:complexType>
              <xsd:all>
                <xsd:element ref="ns2:ZSDMS_Documentbeschrijving" minOccurs="0"/>
                <xsd:element ref="ns2:ZSDMS_DocumenttypeOmschrijving" minOccurs="0"/>
                <xsd:element ref="ns2:ZSDMS_Richting" minOccurs="0"/>
                <xsd:element ref="ns2:ZSDMS_Documentontvangstdatum" minOccurs="0"/>
                <xsd:element ref="ns2:ZSDMS_Documentverzenddatum" minOccurs="0"/>
                <xsd:element ref="ns2:ZSDMS_Documentstatus" minOccurs="0"/>
                <xsd:element ref="ns2:ZSDMS_Werkcode" minOccurs="0"/>
                <xsd:element ref="ns2:ZSDMS_Registratiedatum" minOccurs="0"/>
                <xsd:element ref="ns2:ZSDMS_ClassificatieCode" minOccurs="0"/>
                <xsd:element ref="ns2:ZSDMS_ClassificatieOmschrijving" minOccurs="0"/>
                <xsd:element ref="ns2:ZSDMS_ClassificatieBron" minOccurs="0"/>
                <xsd:element ref="ns2:ZSDMS_ClassificatieDatum" minOccurs="0"/>
                <xsd:element ref="ns2:ZSDMS_DatumDocument" minOccurs="0"/>
                <xsd:element ref="ns2:ZSDMS_Documenttaal" minOccurs="0"/>
                <xsd:element ref="ns2:ZSDMS_Burgerservicenummer" minOccurs="0"/>
                <xsd:element ref="ns2:ZSDMS_Voorletters" minOccurs="0"/>
                <xsd:element ref="ns2:ZSDMS_Documentcategorie" minOccurs="0"/>
                <xsd:element ref="ns2:ZSDMS_VoorvoegselsAchternaam" minOccurs="0"/>
                <xsd:element ref="ns2:ZSDMS_Geslachtsnaam" minOccurs="0"/>
                <xsd:element ref="ns2:ZSDMS_OpenbareRuimteNaam" minOccurs="0"/>
                <xsd:element ref="ns2:ZSDMS_Huisnummer" minOccurs="0"/>
                <xsd:element ref="ns2:ZSDMS_Huisletter" minOccurs="0"/>
                <xsd:element ref="ns2:ZSDMS_HuisnummerToevoeging" minOccurs="0"/>
                <xsd:element ref="ns2:ZSDMS_Postcode" minOccurs="0"/>
                <xsd:element ref="ns2:ZSDMS_WoonplaatsNaam" minOccurs="0"/>
                <xsd:element ref="ns2:ZSDMS_PostbusAntwoordnummer" minOccurs="0"/>
                <xsd:element ref="ns2:ZSDMS_Organisatieidentificatie" minOccurs="0"/>
                <xsd:element ref="ns2:ZSDMS_StatutaireNaam" minOccurs="0"/>
                <xsd:element ref="ns2:ZSDMS_Handelsnaam" minOccurs="0"/>
                <xsd:element ref="ns2:ZSDMS_Documentauteur" minOccurs="0"/>
                <xsd:element ref="ns2:ZSDMS_PersNrAuteur" minOccurs="0"/>
                <xsd:element ref="ns2:ZSDMS_DatumBesluit" minOccurs="0"/>
                <xsd:element ref="ns2:ZSDMS_Publicatiedatum" minOccurs="0"/>
                <xsd:element ref="ns2:ZSDMS_Openbaarheid" minOccurs="0"/>
                <xsd:element ref="ns2:ZSDMS_StartdatumBeperkingOpenbaarheid" minOccurs="0"/>
                <xsd:element ref="ns2:ZSDMS_EinddatumBeperkingOpenbaarheid" minOccurs="0"/>
                <xsd:element ref="ns2:ZSDMS_Archiefnominatie" minOccurs="0"/>
                <xsd:element ref="ns2:ZSDMS_Bewaartermijn" minOccurs="0"/>
                <xsd:element ref="ns2:ZSDMS_VernietigingsjaarDocument" minOccurs="0"/>
                <xsd:element ref="ns2:ZSDMS_Verblijfplaats" minOccurs="0"/>
                <xsd:element ref="ns2:ZSDMS_Documentformaat" minOccurs="0"/>
                <xsd:element ref="ns2:ZSDMS_Documentversie" minOccurs="0"/>
                <xsd:element ref="ns2:ZSDMS_NummerBronapplicatie" minOccurs="0"/>
                <xsd:element ref="ns2:ZSDMS_NaamBronapplicatie" minOccurs="0"/>
                <xsd:element ref="ns2:WSHD_Clustercode" minOccurs="0"/>
                <xsd:element ref="ns2:WSHD_Clusternaam" minOccurs="0"/>
                <xsd:element ref="ns3:TaxCatchAllLabel" minOccurs="0"/>
                <xsd:element ref="ns3:TaxCatchAll" minOccurs="0"/>
                <xsd:element ref="ns2:ZSDMS_Startdatum" minOccurs="0"/>
                <xsd:element ref="ns2:ZSDMS_Einddatum" minOccurs="0"/>
                <xsd:element ref="ns2:ZSDMS_Zaakidentificatie" minOccurs="0"/>
                <xsd:element ref="ns2:ZSDMS_ZaakeigenaarNaam" minOccurs="0"/>
                <xsd:element ref="ns2:ZSDMS_Projectcode" minOccurs="0"/>
                <xsd:element ref="ns2:ZSDMS_projectnaam" minOccurs="0"/>
                <xsd:element ref="ns2:ZSDMS_StartdatumVertrouwelijkheid" minOccurs="0"/>
                <xsd:element ref="ns2:ZSDMS_Vertrouwelijkaanduiding" minOccurs="0"/>
                <xsd:element ref="ns3:_dlc_DocIdUrl" minOccurs="0"/>
                <xsd:element ref="ns3:_dlc_DocIdPersistId" minOccurs="0"/>
                <xsd:element ref="ns3:_dlc_DocId" minOccurs="0"/>
                <xsd:element ref="ns2:SharedWithUsers" minOccurs="0"/>
                <xsd:element ref="ns2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2:ZSDMS_Zaakomschrijving" minOccurs="0"/>
                <xsd:element ref="ns2:ZSDMS_ZaaktypeOmschrijving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f53c3d-ece6-4625-8bee-cc380ae6fc2b" elementFormDefault="qualified">
    <xsd:import namespace="http://schemas.microsoft.com/office/2006/documentManagement/types"/>
    <xsd:import namespace="http://schemas.microsoft.com/office/infopath/2007/PartnerControls"/>
    <xsd:element name="ZSDMS_Documentbeschrijving" ma:index="2" nillable="true" ma:displayName="Inhoudsomschrijving" ma:internalName="ZSDMS_Documentbeschrijving" ma:readOnly="false">
      <xsd:simpleType>
        <xsd:restriction base="dms:Text">
          <xsd:maxLength value="255"/>
        </xsd:restriction>
      </xsd:simpleType>
    </xsd:element>
    <xsd:element name="ZSDMS_DocumenttypeOmschrijving" ma:index="3" nillable="true" ma:displayName="Documenttype" ma:internalName="ZSDMS_DocumenttypeOmschrijving" ma:readOnly="false">
      <xsd:simpleType>
        <xsd:restriction base="dms:Text">
          <xsd:maxLength value="255"/>
        </xsd:restriction>
      </xsd:simpleType>
    </xsd:element>
    <xsd:element name="ZSDMS_Richting" ma:index="4" nillable="true" ma:displayName="Richting" ma:internalName="ZSDMS_Richting" ma:readOnly="false">
      <xsd:simpleType>
        <xsd:restriction base="dms:Text">
          <xsd:maxLength value="255"/>
        </xsd:restriction>
      </xsd:simpleType>
    </xsd:element>
    <xsd:element name="ZSDMS_Documentontvangstdatum" ma:index="5" nillable="true" ma:displayName="Documentontvangstdatum" ma:format="DateOnly" ma:internalName="ZSDMS_Documentontvangstdatum" ma:readOnly="false">
      <xsd:simpleType>
        <xsd:restriction base="dms:DateTime"/>
      </xsd:simpleType>
    </xsd:element>
    <xsd:element name="ZSDMS_Documentverzenddatum" ma:index="6" nillable="true" ma:displayName="Documentverzenddatum" ma:format="DateOnly" ma:internalName="ZSDMS_Documentverzenddatum" ma:readOnly="false">
      <xsd:simpleType>
        <xsd:restriction base="dms:DateTime"/>
      </xsd:simpleType>
    </xsd:element>
    <xsd:element name="ZSDMS_Documentstatus" ma:index="7" nillable="true" ma:displayName="Status document" ma:internalName="ZSDMS_Documentstatus" ma:readOnly="false">
      <xsd:simpleType>
        <xsd:restriction base="dms:Text">
          <xsd:maxLength value="255"/>
        </xsd:restriction>
      </xsd:simpleType>
    </xsd:element>
    <xsd:element name="ZSDMS_Werkcode" ma:index="8" nillable="true" ma:displayName="Werkcode" ma:internalName="ZSDMS_Werkcode" ma:readOnly="false">
      <xsd:simpleType>
        <xsd:restriction base="dms:Text">
          <xsd:maxLength value="255"/>
        </xsd:restriction>
      </xsd:simpleType>
    </xsd:element>
    <xsd:element name="ZSDMS_Registratiedatum" ma:index="9" nillable="true" ma:displayName="Registratiedatum" ma:format="DateOnly" ma:hidden="true" ma:internalName="ZSDMS_Registratiedatum" ma:readOnly="false">
      <xsd:simpleType>
        <xsd:restriction base="dms:DateTime"/>
      </xsd:simpleType>
    </xsd:element>
    <xsd:element name="ZSDMS_ClassificatieCode" ma:index="10" nillable="true" ma:displayName="Classificatie: code" ma:default=".07.351" ma:description="Kenmerk waaronder het record wordt ingedeeld&#10;" ma:hidden="true" ma:internalName="ZSDMS_ClassificatieCode" ma:readOnly="false">
      <xsd:simpleType>
        <xsd:restriction base="dms:Text">
          <xsd:maxLength value="255"/>
        </xsd:restriction>
      </xsd:simpleType>
    </xsd:element>
    <xsd:element name="ZSDMS_ClassificatieOmschrijving" ma:index="11" nillable="true" ma:displayName="Classificatie: omschrijving" ma:default="CENTRALE INKOOP" ma:description="Nadere omschrijving van classificatieniveau&#10;" ma:hidden="true" ma:internalName="ZSDMS_ClassificatieOmschrijving" ma:readOnly="false">
      <xsd:simpleType>
        <xsd:restriction base="dms:Text">
          <xsd:maxLength value="255"/>
        </xsd:restriction>
      </xsd:simpleType>
    </xsd:element>
    <xsd:element name="ZSDMS_ClassificatieBron" ma:index="12" nillable="true" ma:displayName="Classificatie: bron" ma:default="Code voor de ordening van de waterschapsarchieven" ma:description="Verwijzing naar het geldende classificatieschema&#10;" ma:hidden="true" ma:internalName="ZSDMS_ClassificatieBron" ma:readOnly="false">
      <xsd:simpleType>
        <xsd:restriction base="dms:Text">
          <xsd:maxLength value="255"/>
        </xsd:restriction>
      </xsd:simpleType>
    </xsd:element>
    <xsd:element name="ZSDMS_ClassificatieDatum" ma:index="13" nillable="true" ma:displayName="Classificatie: datum" ma:default="gewijzigde uitgave 1995" ma:description="datum waarop geldig/gebruikt&#10;" ma:hidden="true" ma:internalName="ZSDMS_ClassificatieDatum" ma:readOnly="false">
      <xsd:simpleType>
        <xsd:restriction base="dms:Text">
          <xsd:maxLength value="255"/>
        </xsd:restriction>
      </xsd:simpleType>
    </xsd:element>
    <xsd:element name="ZSDMS_DatumDocument" ma:index="14" nillable="true" ma:displayName="Datum document" ma:format="DateOnly" ma:hidden="true" ma:internalName="ZSDMS_DatumDocument" ma:readOnly="false">
      <xsd:simpleType>
        <xsd:restriction base="dms:DateTime"/>
      </xsd:simpleType>
    </xsd:element>
    <xsd:element name="ZSDMS_Documenttaal" ma:index="15" nillable="true" ma:displayName="Taal" ma:format="Dropdown" ma:hidden="true" ma:internalName="ZSDMS_Documenttaal" ma:readOnly="false">
      <xsd:simpleType>
        <xsd:restriction base="dms:Choice">
          <xsd:enumeration value="Nederlands"/>
          <xsd:enumeration value="Engels"/>
          <xsd:enumeration value="Duits"/>
          <xsd:enumeration value="Frans"/>
          <xsd:enumeration value="Spaans"/>
        </xsd:restriction>
      </xsd:simpleType>
    </xsd:element>
    <xsd:element name="ZSDMS_Burgerservicenummer" ma:index="16" nillable="true" ma:displayName="BSN" ma:hidden="true" ma:internalName="ZSDMS_Burgerservicenummer" ma:readOnly="false">
      <xsd:simpleType>
        <xsd:restriction base="dms:Text">
          <xsd:maxLength value="255"/>
        </xsd:restriction>
      </xsd:simpleType>
    </xsd:element>
    <xsd:element name="ZSDMS_Voorletters" ma:index="17" nillable="true" ma:displayName="Voorletters" ma:hidden="true" ma:internalName="ZSDMS_Voorletters" ma:readOnly="false">
      <xsd:simpleType>
        <xsd:restriction base="dms:Text">
          <xsd:maxLength value="255"/>
        </xsd:restriction>
      </xsd:simpleType>
    </xsd:element>
    <xsd:element name="ZSDMS_Documentcategorie" ma:index="18" nillable="true" ma:displayName="Documentcategorie" ma:hidden="true" ma:internalName="ZSDMS_Documentcategorie" ma:readOnly="false">
      <xsd:simpleType>
        <xsd:restriction base="dms:Text">
          <xsd:maxLength value="255"/>
        </xsd:restriction>
      </xsd:simpleType>
    </xsd:element>
    <xsd:element name="ZSDMS_VoorvoegselsAchternaam" ma:index="19" nillable="true" ma:displayName="Voorvoegsels geslachtsnaam" ma:hidden="true" ma:internalName="ZSDMS_VoorvoegselsAchternaam" ma:readOnly="false">
      <xsd:simpleType>
        <xsd:restriction base="dms:Text">
          <xsd:maxLength value="255"/>
        </xsd:restriction>
      </xsd:simpleType>
    </xsd:element>
    <xsd:element name="ZSDMS_Geslachtsnaam" ma:index="20" nillable="true" ma:displayName="Geslachtsnaam" ma:hidden="true" ma:internalName="ZSDMS_Geslachtsnaam" ma:readOnly="false">
      <xsd:simpleType>
        <xsd:restriction base="dms:Text">
          <xsd:maxLength value="255"/>
        </xsd:restriction>
      </xsd:simpleType>
    </xsd:element>
    <xsd:element name="ZSDMS_OpenbareRuimteNaam" ma:index="21" nillable="true" ma:displayName="Straatnaam" ma:hidden="true" ma:internalName="ZSDMS_OpenbareRuimteNaam" ma:readOnly="false">
      <xsd:simpleType>
        <xsd:restriction base="dms:Text">
          <xsd:maxLength value="255"/>
        </xsd:restriction>
      </xsd:simpleType>
    </xsd:element>
    <xsd:element name="ZSDMS_Huisnummer" ma:index="22" nillable="true" ma:displayName="Huisnummer" ma:hidden="true" ma:internalName="ZSDMS_Huisnummer" ma:readOnly="false">
      <xsd:simpleType>
        <xsd:restriction base="dms:Text">
          <xsd:maxLength value="255"/>
        </xsd:restriction>
      </xsd:simpleType>
    </xsd:element>
    <xsd:element name="ZSDMS_Huisletter" ma:index="23" nillable="true" ma:displayName="Huisletter" ma:hidden="true" ma:internalName="ZSDMS_Huisletter" ma:readOnly="false">
      <xsd:simpleType>
        <xsd:restriction base="dms:Text">
          <xsd:maxLength value="255"/>
        </xsd:restriction>
      </xsd:simpleType>
    </xsd:element>
    <xsd:element name="ZSDMS_HuisnummerToevoeging" ma:index="24" nillable="true" ma:displayName="Huisnummer-toevoeging" ma:hidden="true" ma:internalName="ZSDMS_HuisnummerToevoeging" ma:readOnly="false">
      <xsd:simpleType>
        <xsd:restriction base="dms:Text">
          <xsd:maxLength value="255"/>
        </xsd:restriction>
      </xsd:simpleType>
    </xsd:element>
    <xsd:element name="ZSDMS_Postcode" ma:index="25" nillable="true" ma:displayName="Postcode" ma:hidden="true" ma:internalName="ZSDMS_Postcode" ma:readOnly="false">
      <xsd:simpleType>
        <xsd:restriction base="dms:Text">
          <xsd:maxLength value="255"/>
        </xsd:restriction>
      </xsd:simpleType>
    </xsd:element>
    <xsd:element name="ZSDMS_WoonplaatsNaam" ma:index="26" nillable="true" ma:displayName="Woonplaats" ma:hidden="true" ma:internalName="ZSDMS_WoonplaatsNaam" ma:readOnly="false">
      <xsd:simpleType>
        <xsd:restriction base="dms:Text">
          <xsd:maxLength value="255"/>
        </xsd:restriction>
      </xsd:simpleType>
    </xsd:element>
    <xsd:element name="ZSDMS_PostbusAntwoordnummer" ma:index="27" nillable="true" ma:displayName="Postbus of antwoordnummer" ma:description="Postbus of antwoordnummer" ma:hidden="true" ma:internalName="ZSDMS_PostbusAntwoordnummer" ma:readOnly="false">
      <xsd:simpleType>
        <xsd:restriction base="dms:Text">
          <xsd:maxLength value="255"/>
        </xsd:restriction>
      </xsd:simpleType>
    </xsd:element>
    <xsd:element name="ZSDMS_Organisatieidentificatie" ma:index="28" nillable="true" ma:displayName="KvK-nummer" ma:hidden="true" ma:internalName="ZSDMS_Organisatieidentificatie" ma:readOnly="false">
      <xsd:simpleType>
        <xsd:restriction base="dms:Text">
          <xsd:maxLength value="255"/>
        </xsd:restriction>
      </xsd:simpleType>
    </xsd:element>
    <xsd:element name="ZSDMS_StatutaireNaam" ma:index="29" nillable="true" ma:displayName="Statutaire naam" ma:hidden="true" ma:internalName="ZSDMS_StatutaireNaam" ma:readOnly="false">
      <xsd:simpleType>
        <xsd:restriction base="dms:Text">
          <xsd:maxLength value="255"/>
        </xsd:restriction>
      </xsd:simpleType>
    </xsd:element>
    <xsd:element name="ZSDMS_Handelsnaam" ma:index="30" nillable="true" ma:displayName="Handelsnaam" ma:hidden="true" ma:internalName="ZSDMS_Handelsnaam" ma:readOnly="false">
      <xsd:simpleType>
        <xsd:restriction base="dms:Text">
          <xsd:maxLength value="255"/>
        </xsd:restriction>
      </xsd:simpleType>
    </xsd:element>
    <xsd:element name="ZSDMS_Documentauteur" ma:index="31" nillable="true" ma:displayName="Auteur" ma:hidden="true" ma:internalName="ZSDMS_Documentauteur" ma:readOnly="false">
      <xsd:simpleType>
        <xsd:restriction base="dms:Text">
          <xsd:maxLength value="255"/>
        </xsd:restriction>
      </xsd:simpleType>
    </xsd:element>
    <xsd:element name="ZSDMS_PersNrAuteur" ma:index="32" nillable="true" ma:displayName="Personeelsnummer auteur" ma:hidden="true" ma:internalName="ZSDMS_PersNrAuteur" ma:readOnly="false">
      <xsd:simpleType>
        <xsd:restriction base="dms:Text">
          <xsd:maxLength value="255"/>
        </xsd:restriction>
      </xsd:simpleType>
    </xsd:element>
    <xsd:element name="ZSDMS_DatumBesluit" ma:index="33" nillable="true" ma:displayName="Datum besluit" ma:format="DateOnly" ma:hidden="true" ma:internalName="ZSDMS_DatumBesluit" ma:readOnly="false">
      <xsd:simpleType>
        <xsd:restriction base="dms:DateTime"/>
      </xsd:simpleType>
    </xsd:element>
    <xsd:element name="ZSDMS_Publicatiedatum" ma:index="34" nillable="true" ma:displayName="Publicatiedatum" ma:format="DateOnly" ma:hidden="true" ma:internalName="ZSDMS_Publicatiedatum" ma:readOnly="false">
      <xsd:simpleType>
        <xsd:restriction base="dms:DateTime"/>
      </xsd:simpleType>
    </xsd:element>
    <xsd:element name="ZSDMS_Openbaarheid" ma:index="35" nillable="true" ma:displayName="Openbaarheid" ma:hidden="true" ma:internalName="ZSDMS_Openbaarheid" ma:readOnly="false">
      <xsd:simpleType>
        <xsd:restriction base="dms:Text">
          <xsd:maxLength value="255"/>
        </xsd:restriction>
      </xsd:simpleType>
    </xsd:element>
    <xsd:element name="ZSDMS_StartdatumBeperkingOpenbaarheid" ma:index="36" nillable="true" ma:displayName="Startdatum beperking openbaarheid" ma:hidden="true" ma:internalName="ZSDMS_StartdatumBeperkingOpenbaarheid" ma:readOnly="false">
      <xsd:simpleType>
        <xsd:restriction base="dms:Text">
          <xsd:maxLength value="255"/>
        </xsd:restriction>
      </xsd:simpleType>
    </xsd:element>
    <xsd:element name="ZSDMS_EinddatumBeperkingOpenbaarheid" ma:index="37" nillable="true" ma:displayName="Einddatum bepeking openbaarheid" ma:hidden="true" ma:internalName="ZSDMS_EinddatumBeperkingOpenbaarheid" ma:readOnly="false">
      <xsd:simpleType>
        <xsd:restriction base="dms:Text">
          <xsd:maxLength value="255"/>
        </xsd:restriction>
      </xsd:simpleType>
    </xsd:element>
    <xsd:element name="ZSDMS_Archiefnominatie" ma:index="38" nillable="true" ma:displayName="Archiefnominatie" ma:hidden="true" ma:internalName="ZSDMS_Archiefnominatie" ma:readOnly="false">
      <xsd:simpleType>
        <xsd:restriction base="dms:Text">
          <xsd:maxLength value="255"/>
        </xsd:restriction>
      </xsd:simpleType>
    </xsd:element>
    <xsd:element name="ZSDMS_Bewaartermijn" ma:index="39" nillable="true" ma:displayName="Bewaartermijn" ma:hidden="true" ma:internalName="ZSDMS_Bewaartermijn" ma:readOnly="false">
      <xsd:simpleType>
        <xsd:restriction base="dms:Text">
          <xsd:maxLength value="255"/>
        </xsd:restriction>
      </xsd:simpleType>
    </xsd:element>
    <xsd:element name="ZSDMS_VernietigingsjaarDocument" ma:index="40" nillable="true" ma:displayName="Vernietigingsjaar document" ma:format="DateOnly" ma:hidden="true" ma:internalName="ZSDMS_VernietigingsjaarDocument" ma:readOnly="false">
      <xsd:simpleType>
        <xsd:restriction base="dms:DateTime"/>
      </xsd:simpleType>
    </xsd:element>
    <xsd:element name="ZSDMS_Verblijfplaats" ma:index="41" nillable="true" ma:displayName="Verblijfplaats" ma:hidden="true" ma:internalName="ZSDMS_Verblijfplaats" ma:readOnly="false">
      <xsd:simpleType>
        <xsd:restriction base="dms:Text">
          <xsd:maxLength value="255"/>
        </xsd:restriction>
      </xsd:simpleType>
    </xsd:element>
    <xsd:element name="ZSDMS_Documentformaat" ma:index="42" nillable="true" ma:displayName="Documentformaat" ma:hidden="true" ma:internalName="ZSDMS_Documentformaat" ma:readOnly="false">
      <xsd:simpleType>
        <xsd:restriction base="dms:Text">
          <xsd:maxLength value="255"/>
        </xsd:restriction>
      </xsd:simpleType>
    </xsd:element>
    <xsd:element name="ZSDMS_Documentversie" ma:index="43" nillable="true" ma:displayName="Documentversie" ma:hidden="true" ma:internalName="ZSDMS_Documentversie" ma:readOnly="false">
      <xsd:simpleType>
        <xsd:restriction base="dms:Text">
          <xsd:maxLength value="255"/>
        </xsd:restriction>
      </xsd:simpleType>
    </xsd:element>
    <xsd:element name="ZSDMS_NummerBronapplicatie" ma:index="44" nillable="true" ma:displayName="ID Extern systeem" ma:hidden="true" ma:internalName="ZSDMS_NummerBronapplicatie" ma:readOnly="false">
      <xsd:simpleType>
        <xsd:restriction base="dms:Text">
          <xsd:maxLength value="255"/>
        </xsd:restriction>
      </xsd:simpleType>
    </xsd:element>
    <xsd:element name="ZSDMS_NaamBronapplicatie" ma:index="45" nillable="true" ma:displayName="Naam bronapplicatie" ma:default="SharePoint Online" ma:hidden="true" ma:internalName="ZSDMS_NaamBronapplicatie" ma:readOnly="false">
      <xsd:simpleType>
        <xsd:restriction base="dms:Text">
          <xsd:maxLength value="255"/>
        </xsd:restriction>
      </xsd:simpleType>
    </xsd:element>
    <xsd:element name="WSHD_Clustercode" ma:index="46" nillable="true" ma:displayName="Clustercode" ma:hidden="true" ma:internalName="WSHD_Clustercode" ma:readOnly="false">
      <xsd:simpleType>
        <xsd:restriction base="dms:Text">
          <xsd:maxLength value="255"/>
        </xsd:restriction>
      </xsd:simpleType>
    </xsd:element>
    <xsd:element name="WSHD_Clusternaam" ma:index="47" nillable="true" ma:displayName="Clusternaam" ma:hidden="true" ma:internalName="WSHD_Clusternaam" ma:readOnly="false">
      <xsd:simpleType>
        <xsd:restriction base="dms:Text">
          <xsd:maxLength value="255"/>
        </xsd:restriction>
      </xsd:simpleType>
    </xsd:element>
    <xsd:element name="ZSDMS_Startdatum" ma:index="56" nillable="true" ma:displayName="Startdatum" ma:format="DateOnly" ma:hidden="true" ma:internalName="ZSDMS_Startdatum" ma:readOnly="false">
      <xsd:simpleType>
        <xsd:restriction base="dms:DateTime"/>
      </xsd:simpleType>
    </xsd:element>
    <xsd:element name="ZSDMS_Einddatum" ma:index="57" nillable="true" ma:displayName="Einddatum" ma:format="DateOnly" ma:hidden="true" ma:internalName="ZSDMS_Einddatum" ma:readOnly="false">
      <xsd:simpleType>
        <xsd:restriction base="dms:DateTime"/>
      </xsd:simpleType>
    </xsd:element>
    <xsd:element name="ZSDMS_Zaakidentificatie" ma:index="58" nillable="true" ma:displayName="Zaaknummer" ma:internalName="ZSDMS_Zaakidentificatie" ma:readOnly="false">
      <xsd:simpleType>
        <xsd:restriction base="dms:Text">
          <xsd:maxLength value="255"/>
        </xsd:restriction>
      </xsd:simpleType>
    </xsd:element>
    <xsd:element name="ZSDMS_ZaakeigenaarNaam" ma:index="59" nillable="true" ma:displayName="Zaakeigenaar: naam" ma:internalName="ZSDMS_ZaakeigenaarNaam" ma:readOnly="false">
      <xsd:simpleType>
        <xsd:restriction base="dms:Text">
          <xsd:maxLength value="255"/>
        </xsd:restriction>
      </xsd:simpleType>
    </xsd:element>
    <xsd:element name="ZSDMS_Projectcode" ma:index="60" nillable="true" ma:displayName="Projectcode" ma:hidden="true" ma:internalName="ZSDMS_Projectcode" ma:readOnly="false">
      <xsd:simpleType>
        <xsd:restriction base="dms:Text">
          <xsd:maxLength value="255"/>
        </xsd:restriction>
      </xsd:simpleType>
    </xsd:element>
    <xsd:element name="ZSDMS_projectnaam" ma:index="61" nillable="true" ma:displayName="Projectnaam" ma:hidden="true" ma:internalName="ZSDMS_projectnaam" ma:readOnly="false">
      <xsd:simpleType>
        <xsd:restriction base="dms:Text">
          <xsd:maxLength value="255"/>
        </xsd:restriction>
      </xsd:simpleType>
    </xsd:element>
    <xsd:element name="ZSDMS_StartdatumVertrouwelijkheid" ma:index="62" nillable="true" ma:displayName="Startdatum vertrouwelijkheid" ma:format="DateOnly" ma:hidden="true" ma:internalName="ZSDMS_StartdatumVertrouwelijkheid" ma:readOnly="false">
      <xsd:simpleType>
        <xsd:restriction base="dms:DateTime"/>
      </xsd:simpleType>
    </xsd:element>
    <xsd:element name="ZSDMS_Vertrouwelijkaanduiding" ma:index="63" nillable="true" ma:displayName="Vertrouwelijk" ma:hidden="true" ma:internalName="ZSDMS_Vertrouwelijkaanduiding" ma:readOnly="false">
      <xsd:simpleType>
        <xsd:restriction base="dms:Text">
          <xsd:maxLength value="255"/>
        </xsd:restriction>
      </xsd:simpleType>
    </xsd:element>
    <xsd:element name="SharedWithUsers" ma:index="6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ZSDMS_Zaakomschrijving" ma:index="73" nillable="true" ma:displayName="Zaakomschrijving" ma:internalName="ZSDMS_Zaakomschrijving" ma:readOnly="false">
      <xsd:simpleType>
        <xsd:restriction base="dms:Text">
          <xsd:maxLength value="255"/>
        </xsd:restriction>
      </xsd:simpleType>
    </xsd:element>
    <xsd:element name="ZSDMS_ZaaktypeOmschrijving" ma:index="74" nillable="true" ma:displayName="Zaaktype: omschrijving" ma:default="Inkoop product of dienst" ma:hidden="true" ma:internalName="ZSDMS_ZaaktypeOmschrijving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3ab04-c97a-4d6a-9677-3206b4b630b8" elementFormDefault="qualified">
    <xsd:import namespace="http://schemas.microsoft.com/office/2006/documentManagement/types"/>
    <xsd:import namespace="http://schemas.microsoft.com/office/infopath/2007/PartnerControls"/>
    <xsd:element name="TaxCatchAllLabel" ma:index="48" nillable="true" ma:displayName="Taxonomy Catch All Column1" ma:hidden="true" ma:list="{ea6dfc09-3927-4283-9457-c9a75279d6af}" ma:internalName="TaxCatchAllLabel" ma:readOnly="false" ma:showField="CatchAllDataLabel" ma:web="8763ab04-c97a-4d6a-9677-3206b4b630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52" nillable="true" ma:displayName="Taxonomy Catch All Column" ma:hidden="true" ma:list="{ea6dfc09-3927-4283-9457-c9a75279d6af}" ma:internalName="TaxCatchAll" ma:readOnly="false" ma:showField="CatchAllData" ma:web="8763ab04-c97a-4d6a-9677-3206b4b630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6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_dlc_DocId" ma:index="6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5e07-f8e3-40b8-b4dd-3bc400862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7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7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75" nillable="true" ma:displayName="Tags" ma:internalName="MediaServiceAutoTags" ma:readOnly="true">
      <xsd:simpleType>
        <xsd:restriction base="dms:Text"/>
      </xsd:simpleType>
    </xsd:element>
    <xsd:element name="MediaServiceOCR" ma:index="7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7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7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7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0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SDMS_Publicatiedatum xmlns="20f53c3d-ece6-4625-8bee-cc380ae6fc2b" xsi:nil="true"/>
    <ZSDMS_Documentstatus xmlns="20f53c3d-ece6-4625-8bee-cc380ae6fc2b" xsi:nil="true"/>
    <ZSDMS_Burgerservicenummer xmlns="20f53c3d-ece6-4625-8bee-cc380ae6fc2b" xsi:nil="true"/>
    <ZSDMS_EinddatumBeperkingOpenbaarheid xmlns="20f53c3d-ece6-4625-8bee-cc380ae6fc2b" xsi:nil="true"/>
    <ZSDMS_StartdatumBeperkingOpenbaarheid xmlns="20f53c3d-ece6-4625-8bee-cc380ae6fc2b" xsi:nil="true"/>
    <ZSDMS_Documentverzenddatum xmlns="20f53c3d-ece6-4625-8bee-cc380ae6fc2b" xsi:nil="true"/>
    <ZSDMS_Documentformaat xmlns="20f53c3d-ece6-4625-8bee-cc380ae6fc2b" xsi:nil="true"/>
    <ZSDMS_Vertrouwelijkaanduiding xmlns="20f53c3d-ece6-4625-8bee-cc380ae6fc2b" xsi:nil="true"/>
    <ZSDMS_Richting xmlns="20f53c3d-ece6-4625-8bee-cc380ae6fc2b" xsi:nil="true"/>
    <ZSDMS_DocumenttypeOmschrijving xmlns="20f53c3d-ece6-4625-8bee-cc380ae6fc2b" xsi:nil="true"/>
    <ZSDMS_Documentontvangstdatum xmlns="20f53c3d-ece6-4625-8bee-cc380ae6fc2b" xsi:nil="true"/>
    <ZSDMS_Zaakidentificatie xmlns="20f53c3d-ece6-4625-8bee-cc380ae6fc2b">WSHDINK-247086672-5167</ZSDMS_Zaakidentificatie>
    <ZSDMS_StartdatumVertrouwelijkheid xmlns="20f53c3d-ece6-4625-8bee-cc380ae6fc2b">2020-10-26T13:05:01+00:00</ZSDMS_StartdatumVertrouwelijkheid>
    <ZSDMS_Documentbeschrijving xmlns="20f53c3d-ece6-4625-8bee-cc380ae6fc2b" xsi:nil="true"/>
    <ZSDMS_Documentauteur xmlns="20f53c3d-ece6-4625-8bee-cc380ae6fc2b" xsi:nil="true"/>
    <ZSDMS_Documentversie xmlns="20f53c3d-ece6-4625-8bee-cc380ae6fc2b" xsi:nil="true"/>
    <ZSDMS_Bewaartermijn xmlns="20f53c3d-ece6-4625-8bee-cc380ae6fc2b" xsi:nil="true"/>
    <ZSDMS_Documentcategorie xmlns="20f53c3d-ece6-4625-8bee-cc380ae6fc2b" xsi:nil="true"/>
    <ZSDMS_PersNrAuteur xmlns="20f53c3d-ece6-4625-8bee-cc380ae6fc2b" xsi:nil="true"/>
    <ZSDMS_Openbaarheid xmlns="20f53c3d-ece6-4625-8bee-cc380ae6fc2b" xsi:nil="true"/>
    <ZSDMS_Documenttaal xmlns="20f53c3d-ece6-4625-8bee-cc380ae6fc2b" xsi:nil="true"/>
    <_dlc_DocId xmlns="8763ab04-c97a-4d6a-9677-3206b4b630b8">WSHDINK-247086672-5362</_dlc_DocId>
    <_dlc_DocIdUrl xmlns="8763ab04-c97a-4d6a-9677-3206b4b630b8">
      <Url>https://waterschaphd.sharepoint.com/teams/proces-0076/_layouts/15/DocIdRedir.aspx?ID=WSHDINK-247086672-5362</Url>
      <Description>WSHDINK-247086672-5362</Description>
    </_dlc_DocIdUrl>
    <ZSDMS_Postcode xmlns="20f53c3d-ece6-4625-8bee-cc380ae6fc2b" xsi:nil="true"/>
    <ZSDMS_ZaakeigenaarNaam xmlns="20f53c3d-ece6-4625-8bee-cc380ae6fc2b">Henk-Jan Wissink</ZSDMS_ZaakeigenaarNaam>
    <ZSDMS_VernietigingsjaarDocument xmlns="20f53c3d-ece6-4625-8bee-cc380ae6fc2b" xsi:nil="true"/>
    <ZSDMS_Verblijfplaats xmlns="20f53c3d-ece6-4625-8bee-cc380ae6fc2b" xsi:nil="true"/>
    <ZSDMS_HuisnummerToevoeging xmlns="20f53c3d-ece6-4625-8bee-cc380ae6fc2b" xsi:nil="true"/>
    <WSHD_Clusternaam xmlns="20f53c3d-ece6-4625-8bee-cc380ae6fc2b" xsi:nil="true"/>
    <ZSDMS_ClassificatieBron xmlns="20f53c3d-ece6-4625-8bee-cc380ae6fc2b" xsi:nil="true"/>
    <ZSDMS_PostbusAntwoordnummer xmlns="20f53c3d-ece6-4625-8bee-cc380ae6fc2b" xsi:nil="true"/>
    <ZSDMS_Voorletters xmlns="20f53c3d-ece6-4625-8bee-cc380ae6fc2b" xsi:nil="true"/>
    <ZSDMS_StatutaireNaam xmlns="20f53c3d-ece6-4625-8bee-cc380ae6fc2b" xsi:nil="true"/>
    <ZSDMS_NummerBronapplicatie xmlns="20f53c3d-ece6-4625-8bee-cc380ae6fc2b" xsi:nil="true"/>
    <ZSDMS_Huisletter xmlns="20f53c3d-ece6-4625-8bee-cc380ae6fc2b" xsi:nil="true"/>
    <ZSDMS_Handelsnaam xmlns="20f53c3d-ece6-4625-8bee-cc380ae6fc2b" xsi:nil="true"/>
    <WSHD_Clustercode xmlns="20f53c3d-ece6-4625-8bee-cc380ae6fc2b" xsi:nil="true"/>
    <TaxCatchAllLabel xmlns="8763ab04-c97a-4d6a-9677-3206b4b630b8"/>
    <ZSDMS_Registratiedatum xmlns="20f53c3d-ece6-4625-8bee-cc380ae6fc2b" xsi:nil="true"/>
    <ZSDMS_ClassificatieOmschrijving xmlns="20f53c3d-ece6-4625-8bee-cc380ae6fc2b">CENTRALE INKOOP</ZSDMS_ClassificatieOmschrijving>
    <ZSDMS_DatumDocument xmlns="20f53c3d-ece6-4625-8bee-cc380ae6fc2b" xsi:nil="true"/>
    <ZSDMS_VoorvoegselsAchternaam xmlns="20f53c3d-ece6-4625-8bee-cc380ae6fc2b" xsi:nil="true"/>
    <ZSDMS_OpenbareRuimteNaam xmlns="20f53c3d-ece6-4625-8bee-cc380ae6fc2b" xsi:nil="true"/>
    <ZSDMS_Organisatieidentificatie xmlns="20f53c3d-ece6-4625-8bee-cc380ae6fc2b" xsi:nil="true"/>
    <ZSDMS_Einddatum xmlns="20f53c3d-ece6-4625-8bee-cc380ae6fc2b" xsi:nil="true"/>
    <ZSDMS_Huisnummer xmlns="20f53c3d-ece6-4625-8bee-cc380ae6fc2b" xsi:nil="true"/>
    <TaxCatchAll xmlns="8763ab04-c97a-4d6a-9677-3206b4b630b8"/>
    <ZSDMS_Projectcode xmlns="20f53c3d-ece6-4625-8bee-cc380ae6fc2b" xsi:nil="true"/>
    <ZSDMS_ClassificatieDatum xmlns="20f53c3d-ece6-4625-8bee-cc380ae6fc2b" xsi:nil="true"/>
    <ZSDMS_WoonplaatsNaam xmlns="20f53c3d-ece6-4625-8bee-cc380ae6fc2b" xsi:nil="true"/>
    <ZSDMS_NaamBronapplicatie xmlns="20f53c3d-ece6-4625-8bee-cc380ae6fc2b" xsi:nil="true"/>
    <ZSDMS_Startdatum xmlns="20f53c3d-ece6-4625-8bee-cc380ae6fc2b" xsi:nil="true"/>
    <ZSDMS_projectnaam xmlns="20f53c3d-ece6-4625-8bee-cc380ae6fc2b" xsi:nil="true"/>
    <ZSDMS_DatumBesluit xmlns="20f53c3d-ece6-4625-8bee-cc380ae6fc2b" xsi:nil="true"/>
    <ZSDMS_Werkcode xmlns="20f53c3d-ece6-4625-8bee-cc380ae6fc2b" xsi:nil="true"/>
    <ZSDMS_Geslachtsnaam xmlns="20f53c3d-ece6-4625-8bee-cc380ae6fc2b" xsi:nil="true"/>
    <ZSDMS_ClassificatieCode xmlns="20f53c3d-ece6-4625-8bee-cc380ae6fc2b">.07.351</ZSDMS_ClassificatieCode>
    <ZSDMS_Archiefnominatie xmlns="20f53c3d-ece6-4625-8bee-cc380ae6fc2b" xsi:nil="true"/>
    <ZSDMS_ZaaktypeOmschrijving xmlns="20f53c3d-ece6-4625-8bee-cc380ae6fc2b">Europees openbaar</ZSDMS_ZaaktypeOmschrijving>
    <ZSDMS_Zaakomschrijving xmlns="20f53c3d-ece6-4625-8bee-cc380ae6fc2b">2021 - 2024 Overeenkomst Mobile slibontwatering</ZSDMS_Zaakomschrijving>
  </documentManagement>
</p:properties>
</file>

<file path=customXml/itemProps1.xml><?xml version="1.0" encoding="utf-8"?>
<ds:datastoreItem xmlns:ds="http://schemas.openxmlformats.org/officeDocument/2006/customXml" ds:itemID="{1B3CD6DC-AF5C-4022-8A8F-99EBF18513F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806AF38-A448-4E08-93E4-F304052C51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f53c3d-ece6-4625-8bee-cc380ae6fc2b"/>
    <ds:schemaRef ds:uri="8763ab04-c97a-4d6a-9677-3206b4b630b8"/>
    <ds:schemaRef ds:uri="f3215e07-f8e3-40b8-b4dd-3bc400862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31A676-747B-48E5-89ED-94D7B3ADE8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0E1D01-4AF9-4E9B-B69C-46594DCFEE16}">
  <ds:schemaRefs>
    <ds:schemaRef ds:uri="http://schemas.microsoft.com/office/2006/metadata/properties"/>
    <ds:schemaRef ds:uri="http://schemas.microsoft.com/office/infopath/2007/PartnerControls"/>
    <ds:schemaRef ds:uri="20f53c3d-ece6-4625-8bee-cc380ae6fc2b"/>
    <ds:schemaRef ds:uri="8763ab04-c97a-4d6a-9677-3206b4b630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106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Sindy van de Werken</dc:creator>
  <cp:keywords/>
  <dc:description/>
  <cp:lastModifiedBy>Geert Mans</cp:lastModifiedBy>
  <cp:revision>17</cp:revision>
  <dcterms:created xsi:type="dcterms:W3CDTF">2020-07-15T11:15:00Z</dcterms:created>
  <dcterms:modified xsi:type="dcterms:W3CDTF">2021-04-20T12:13:00Z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0x01010066FF7E11BF67704C8F8F36C238C38E7D00ADF49664A0A3ED499A4132AD34426CFD</vt:lpwstr>
  </property>
  <property fmtid="{D5CDD505-2E9C-101B-9397-08002B2CF9AE}" pid="3" name="_dlc_DocIdItemGuid">
    <vt:lpwstr>247b9728-b78d-43c7-88ee-957aee0c06c3</vt:lpwstr>
  </property>
  <property fmtid="{D5CDD505-2E9C-101B-9397-08002B2CF9AE}" pid="4" name="Leverancier">
    <vt:lpwstr>WSHD publicatie</vt:lpwstr>
  </property>
  <property fmtid="{D5CDD505-2E9C-101B-9397-08002B2CF9AE}" pid="5" name="_docset_NoMedatataSyncRequired">
    <vt:lpwstr>False</vt:lpwstr>
  </property>
  <property fmtid="{D5CDD505-2E9C-101B-9397-08002B2CF9AE}" pid="6" name="ZSDMS_Zaakomschrijving">
    <vt:lpwstr>2021 - 2024 Overeenkomst Mobile slibontwatering</vt:lpwstr>
  </property>
  <property fmtid="{D5CDD505-2E9C-101B-9397-08002B2CF9AE}" pid="7" name="ZSDMS_GerelateerdeZaken">
    <vt:lpwstr/>
  </property>
  <property fmtid="{D5CDD505-2E9C-101B-9397-08002B2CF9AE}" pid="8" name="ZSDMS_Zaaktypecode">
    <vt:lpwstr>B0047</vt:lpwstr>
  </property>
  <property fmtid="{D5CDD505-2E9C-101B-9397-08002B2CF9AE}" pid="9" name="ZSDMS_ZaaktypeOmschrijving">
    <vt:lpwstr>Europees openbaar</vt:lpwstr>
  </property>
  <property fmtid="{D5CDD505-2E9C-101B-9397-08002B2CF9AE}" pid="10" name="ZSDMS_Zaakniveau">
    <vt:lpwstr/>
  </property>
  <property fmtid="{D5CDD505-2E9C-101B-9397-08002B2CF9AE}" pid="11" name="ZSDMS_JaarVanOverbrenging">
    <vt:lpwstr/>
  </property>
  <property fmtid="{D5CDD505-2E9C-101B-9397-08002B2CF9AE}" pid="12" name="ZSDMS_Resultaatomschrijving">
    <vt:lpwstr/>
  </property>
  <property fmtid="{D5CDD505-2E9C-101B-9397-08002B2CF9AE}" pid="13" name="ZSDMS_ArchiefvormendOrgaan">
    <vt:lpwstr/>
  </property>
  <property fmtid="{D5CDD505-2E9C-101B-9397-08002B2CF9AE}" pid="14" name="ZSDMS_GeografischGebied">
    <vt:lpwstr/>
  </property>
</Properties>
</file>